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6"/>
        <w:tblBorders>
          <w:top w:val="single" w:sz="2" w:space="0" w:color="FFFFFF" w:themeColor="lt1"/>
          <w:left w:val="single" w:sz="2" w:space="0" w:color="FFFFFF" w:themeColor="lt1"/>
          <w:bottom w:val="single" w:sz="2" w:space="0" w:color="FFFFFF" w:themeColor="lt1"/>
          <w:right w:val="single" w:sz="2" w:space="0" w:color="FFFFFF" w:themeColor="lt1"/>
          <w:insideH w:val="none"/>
          <w:insideV w:val="single" w:sz="2" w:space="0" w:color="FFFFFF" w:themeColor="lt1"/>
        </w:tblBorders>
        <w:tblLook w:val="04A0" w:firstRow="1" w:lastRow="0" w:firstColumn="1" w:lastColumn="0" w:noHBand="0" w:noVBand="1"/>
        <w:tblLayout w:type="autofit"/>
      </w:tblPr>
      <w:tblGrid>
        <w:gridCol w:w="1980"/>
        <w:gridCol w:w="6739"/>
      </w:tblGrid>
      <w:tr>
        <w:tc>
          <w:tcPr>
            <w:tcW w:w="1980" w:type="dxa"/>
          </w:tcPr>
          <w:p>
            <w:pPr>
              <w:jc w:val="center"/>
              <w:spacing w:line="276" w:lineRule="auto"/>
              <w:rPr>
                <w:rFonts w:ascii="맑은 고딕" w:eastAsia="맑은 고딕" w:hAnsi="맑은 고딕"/>
                <w:b/>
                <w:sz w:val="40"/>
                <w:u w:val="single" w:color="auto"/>
                <w:shd w:val="clear" w:color="000000" w:fill="FFFFFF"/>
              </w:rPr>
            </w:pPr>
            <w:bookmarkStart w:id="1" w:name="_top"/>
            <w:bookmarkEnd w:id="1"/>
            <w:r>
              <w:rPr>
                <w:lang w:eastAsia="ko-KR"/>
                <w:rFonts w:ascii="맑은 고딕" w:eastAsia="맑은 고딕" w:hAnsi="맑은 고딕"/>
                <w:b/>
                <w:bCs/>
                <w:sz w:val="40"/>
                <w:u w:val="none" w:color="auto"/>
                <w:shd w:val="clear" w:color="000000" w:fill="FFFFFF"/>
                <w:rtl w:val="off"/>
              </w:rPr>
              <w:drawing>
                <wp:inline distT="0" distB="0" distL="0" distR="0">
                  <wp:extent cx="638119" cy="485040"/>
                  <wp:effectExtent l="0" t="0" r="0" b="0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t="9906" r="9642" b="11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19" cy="485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</w:tcPr>
          <w:p>
            <w:pPr>
              <w:jc w:val="left"/>
              <w:spacing w:line="276" w:lineRule="auto"/>
              <w:rPr>
                <w:rFonts w:ascii="맑은 고딕" w:eastAsia="맑은 고딕" w:hAnsi="맑은 고딕"/>
                <w:b/>
                <w:sz w:val="40"/>
                <w:u w:val="single" w:color="auto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>촉뮤직</w:t>
            </w:r>
            <w:r>
              <w:rPr>
                <w:lang w:eastAsia="ko-KR"/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  <w:rtl w:val="off"/>
              </w:rPr>
              <w:t>엔터테인먼트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>오디션</w:t>
            </w:r>
            <w:r>
              <w:rPr>
                <w:lang w:eastAsia="ko-KR"/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  <w:rtl w:val="off"/>
              </w:rPr>
              <w:t xml:space="preserve"> 지원방법</w:t>
            </w:r>
          </w:p>
        </w:tc>
      </w:tr>
    </w:tbl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br/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오디션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지원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양식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>(2쪽에 기재 되어있음)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작성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후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</w:p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>[제출 자료]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br/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1.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지원서</w:t>
      </w:r>
    </w:p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2.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본인사진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(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상반신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,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전신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)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파일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3장</w:t>
      </w:r>
    </w:p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3. 음원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>,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영상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또는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 xml:space="preserve"> 영상링크(SNS, 유튜브 등)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한글파일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(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작사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>지원의 경우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)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br/>
      </w:r>
    </w:p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위의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>자료들을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color w:val="C0504D"/>
          <w:sz w:val="24"/>
          <w:shd w:val="clear" w:color="000000" w:fill="FFFFFF"/>
          <w:rtl w:val="off"/>
        </w:rPr>
        <w:t>chokmusic.ent@gmail.com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로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4"/>
          <w:shd w:val="clear" w:color="000000" w:fill="FFFFFF"/>
        </w:rPr>
        <w:t>전송</w:t>
      </w:r>
      <w:r>
        <w:rPr>
          <w:lang w:eastAsia="ko-KR"/>
          <w:rFonts w:asciiTheme="minorEastAsia" w:eastAsiaTheme="minorEastAsia" w:hAnsiTheme="minorEastAsia"/>
          <w:b/>
          <w:sz w:val="24"/>
          <w:shd w:val="clear" w:color="000000" w:fill="FFFFFF"/>
          <w:rtl w:val="off"/>
        </w:rPr>
        <w:t xml:space="preserve"> 부탁드립니다.</w:t>
      </w:r>
    </w:p>
    <w:p>
      <w:pPr>
        <w:jc w:val="left"/>
        <w:spacing w:before="240" w:line="276"/>
        <w:rPr>
          <w:rFonts w:asciiTheme="minorEastAsia" w:eastAsiaTheme="minorEastAsia" w:hAnsiTheme="minorEastAsia"/>
          <w:b/>
          <w:sz w:val="24"/>
          <w:shd w:val="clear" w:color="000000" w:fill="FFFFFF"/>
        </w:rPr>
      </w:pPr>
    </w:p>
    <w:p>
      <w:pPr>
        <w:jc w:val="left"/>
        <w:spacing w:before="240" w:line="276" w:lineRule="auto"/>
        <w:rPr>
          <w:rFonts w:asciiTheme="minorEastAsia" w:eastAsiaTheme="minorEastAsia" w:hAnsiTheme="minorEastAsia"/>
          <w:b/>
          <w:sz w:val="28"/>
          <w:u w:val="single" w:color="auto"/>
          <w:shd w:val="clear" w:color="000000" w:fill="FFFFFF"/>
        </w:rPr>
      </w:pPr>
      <w:r>
        <w:rPr>
          <w:rFonts w:asciiTheme="minorEastAsia" w:eastAsiaTheme="minorEastAsia" w:hAnsiTheme="minorEastAsia"/>
          <w:b/>
          <w:sz w:val="28"/>
          <w:u w:val="none" w:color="auto"/>
          <w:shd w:val="clear" w:color="000000" w:fill="FFFFFF"/>
        </w:rPr>
        <w:t xml:space="preserve"> ※</w:t>
      </w:r>
      <w:r>
        <w:rPr>
          <w:rFonts w:asciiTheme="minorEastAsia" w:eastAsiaTheme="minorEastAsia" w:hAnsiTheme="minorEastAsia"/>
          <w:b/>
          <w:sz w:val="28"/>
          <w:u w:val="none" w:color="auto"/>
          <w:shd w:val="clear" w:color="000000" w:fill="FFFFFF"/>
        </w:rPr>
        <w:t xml:space="preserve"> </w:t>
      </w:r>
      <w:r>
        <w:rPr>
          <w:lang w:eastAsia="ko-KR"/>
          <w:rFonts w:asciiTheme="minorEastAsia" w:eastAsiaTheme="minorEastAsia" w:hAnsiTheme="minorEastAsia"/>
          <w:b/>
          <w:sz w:val="28"/>
          <w:u w:val="none" w:color="auto"/>
          <w:shd w:val="clear" w:color="000000" w:fill="FFFFFF"/>
          <w:rtl w:val="off"/>
        </w:rPr>
        <w:t>유의사항</w:t>
      </w:r>
      <w:r>
        <w:rPr>
          <w:rFonts w:asciiTheme="minorEastAsia" w:eastAsiaTheme="minorEastAsia" w:hAnsiTheme="minorEastAsia"/>
          <w:b/>
          <w:sz w:val="28"/>
          <w:u w:val="none" w:color="auto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z w:val="28"/>
          <w:u w:val="none" w:color="auto"/>
          <w:shd w:val="clear" w:color="000000" w:fill="FFFFFF"/>
        </w:rPr>
        <w:t>※</w:t>
      </w:r>
    </w:p>
    <w:p>
      <w:pPr>
        <w:jc w:val="left"/>
        <w:spacing w:line="276" w:lineRule="auto"/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</w:pP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br/>
      </w: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>- 접수는 E-mail을 통해서만 받고 있으며, 팩스 및 우편접수는 받지 않습니다.</w:t>
      </w:r>
    </w:p>
    <w:p>
      <w:pPr>
        <w:jc w:val="left"/>
        <w:spacing w:line="276" w:lineRule="auto"/>
        <w:rPr>
          <w:rFonts w:asciiTheme="minorEastAsia" w:eastAsiaTheme="minorEastAsia" w:hAnsiTheme="minorEastAsia"/>
          <w:b/>
          <w:shd w:val="clear" w:color="000000" w:fill="FFFFFF"/>
        </w:rPr>
      </w:pPr>
      <w:r>
        <w:rPr>
          <w:rFonts w:asciiTheme="minorEastAsia" w:eastAsiaTheme="minorEastAsia" w:hAnsiTheme="minorEastAsia"/>
          <w:b/>
          <w:shd w:val="clear" w:color="000000" w:fill="FFFFFF"/>
        </w:rPr>
        <w:t xml:space="preserve">- </w:t>
      </w:r>
      <w:r>
        <w:rPr>
          <w:rFonts w:asciiTheme="minorEastAsia" w:eastAsiaTheme="minorEastAsia" w:hAnsiTheme="minorEastAsia"/>
          <w:b/>
          <w:shd w:val="clear" w:color="000000" w:fill="FFFFFF"/>
        </w:rPr>
        <w:t>아래의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정보는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모두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사실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이어야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하며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, </w:t>
      </w:r>
      <w:r>
        <w:rPr>
          <w:rFonts w:asciiTheme="minorEastAsia" w:eastAsiaTheme="minorEastAsia" w:hAnsiTheme="minorEastAsia"/>
          <w:b/>
          <w:shd w:val="clear" w:color="000000" w:fill="FFFFFF"/>
        </w:rPr>
        <w:t>사실이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아닐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경우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불이익을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당할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수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있습니다</w:t>
      </w:r>
      <w:r>
        <w:rPr>
          <w:rFonts w:asciiTheme="minorEastAsia" w:eastAsiaTheme="minorEastAsia" w:hAnsiTheme="minorEastAsia"/>
          <w:b/>
          <w:shd w:val="clear" w:color="000000" w:fill="FFFFFF"/>
        </w:rPr>
        <w:t>.</w:t>
      </w:r>
    </w:p>
    <w:p>
      <w:pPr>
        <w:ind w:left="200" w:hanging="200"/>
        <w:jc w:val="left"/>
        <w:spacing w:line="276" w:lineRule="auto"/>
        <w:rPr>
          <w:rFonts w:asciiTheme="minorEastAsia" w:eastAsiaTheme="minorEastAsia" w:hAnsiTheme="minorEastAsia"/>
          <w:b/>
          <w:shd w:val="clear" w:color="000000" w:fill="FFFFFF"/>
        </w:rPr>
      </w:pPr>
      <w:r>
        <w:rPr>
          <w:rFonts w:asciiTheme="minorEastAsia" w:eastAsiaTheme="minorEastAsia" w:hAnsiTheme="minorEastAsia"/>
          <w:b/>
          <w:shd w:val="clear" w:color="000000" w:fill="FFFFFF"/>
        </w:rPr>
        <w:t xml:space="preserve">- </w:t>
      </w:r>
      <w:r>
        <w:rPr>
          <w:rFonts w:asciiTheme="minorEastAsia" w:eastAsiaTheme="minorEastAsia" w:hAnsiTheme="minorEastAsia"/>
          <w:b/>
          <w:shd w:val="clear" w:color="000000" w:fill="FFFFFF"/>
        </w:rPr>
        <w:t>미성년자의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경우 </w:t>
      </w:r>
      <w:r>
        <w:rPr>
          <w:rFonts w:asciiTheme="minorEastAsia" w:eastAsiaTheme="minorEastAsia" w:hAnsiTheme="minorEastAsia"/>
          <w:b/>
          <w:shd w:val="clear" w:color="000000" w:fill="FFFFFF"/>
        </w:rPr>
        <w:t>부모님의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동의가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필요하며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, </w:t>
      </w:r>
      <w:r>
        <w:rPr>
          <w:rFonts w:asciiTheme="minorEastAsia" w:eastAsiaTheme="minorEastAsia" w:hAnsiTheme="minorEastAsia"/>
          <w:b/>
          <w:shd w:val="clear" w:color="000000" w:fill="FFFFFF"/>
        </w:rPr>
        <w:t>동의사실이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확인되지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않을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경우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합격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취소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  </w:t>
      </w:r>
    </w:p>
    <w:p>
      <w:pPr>
        <w:ind w:left="200" w:hanging="200"/>
        <w:jc w:val="left"/>
        <w:spacing w:line="276" w:lineRule="auto"/>
        <w:rPr>
          <w:rFonts w:asciiTheme="minorEastAsia" w:eastAsiaTheme="minorEastAsia" w:hAnsiTheme="minorEastAsia"/>
          <w:b/>
          <w:shd w:val="clear" w:color="000000" w:fill="FFFFFF"/>
        </w:rPr>
      </w:pPr>
      <w:r>
        <w:rPr>
          <w:rFonts w:asciiTheme="minorEastAsia" w:eastAsiaTheme="minorEastAsia" w:hAnsiTheme="minorEastAsia"/>
          <w:b/>
          <w:shd w:val="clear" w:color="000000" w:fill="FFFFFF"/>
        </w:rPr>
        <w:t xml:space="preserve">  될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수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있습니다</w:t>
      </w:r>
      <w:r>
        <w:rPr>
          <w:rFonts w:asciiTheme="minorEastAsia" w:eastAsiaTheme="minorEastAsia" w:hAnsiTheme="minorEastAsia"/>
          <w:b/>
          <w:shd w:val="clear" w:color="000000" w:fill="FFFFFF"/>
        </w:rPr>
        <w:t>.</w:t>
      </w:r>
    </w:p>
    <w:p>
      <w:pPr>
        <w:ind w:left="200" w:hanging="200"/>
        <w:jc w:val="left"/>
        <w:spacing w:line="276" w:lineRule="auto"/>
        <w:rPr>
          <w:rFonts w:asciiTheme="minorEastAsia" w:eastAsiaTheme="minorEastAsia" w:hAnsiTheme="minorEastAsia"/>
          <w:b/>
          <w:shd w:val="clear" w:color="000000" w:fill="FFFFFF"/>
        </w:rPr>
      </w:pPr>
      <w:r>
        <w:rPr>
          <w:rFonts w:asciiTheme="minorEastAsia" w:eastAsiaTheme="minorEastAsia" w:hAnsiTheme="minorEastAsia"/>
          <w:b/>
          <w:shd w:val="clear" w:color="000000" w:fill="FFFFFF"/>
        </w:rPr>
        <w:t xml:space="preserve">-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1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차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(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서류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 xml:space="preserve">)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합격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시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, 2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주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이내에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개별적으로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color w:val="C0504D"/>
          <w:shd w:val="clear" w:color="000000" w:fill="FFFFFF"/>
        </w:rPr>
        <w:t>연락</w:t>
      </w: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>을 드리며, 불합격은 통보드리지 않습니다.</w:t>
      </w:r>
    </w:p>
    <w:p>
      <w:pPr>
        <w:ind w:left="200" w:hanging="200"/>
        <w:jc w:val="left"/>
        <w:spacing w:line="276" w:lineRule="auto"/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</w:pPr>
      <w:r>
        <w:rPr>
          <w:rFonts w:asciiTheme="minorEastAsia" w:eastAsiaTheme="minorEastAsia" w:hAnsiTheme="minorEastAsia"/>
          <w:b/>
          <w:shd w:val="clear" w:color="000000" w:fill="FFFFFF"/>
        </w:rPr>
        <w:t xml:space="preserve">- </w:t>
      </w:r>
      <w:r>
        <w:rPr>
          <w:rFonts w:asciiTheme="minorEastAsia" w:eastAsiaTheme="minorEastAsia" w:hAnsiTheme="minorEastAsia"/>
          <w:b/>
          <w:shd w:val="clear" w:color="000000" w:fill="FFFFFF"/>
        </w:rPr>
        <w:t>위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안내와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같이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상반신</w:t>
      </w:r>
      <w:r>
        <w:rPr>
          <w:rFonts w:asciiTheme="minorEastAsia" w:eastAsiaTheme="minorEastAsia" w:hAnsiTheme="minorEastAsia"/>
          <w:b/>
          <w:shd w:val="clear" w:color="000000" w:fill="FFFFFF"/>
        </w:rPr>
        <w:t>/</w:t>
      </w:r>
      <w:r>
        <w:rPr>
          <w:rFonts w:asciiTheme="minorEastAsia" w:eastAsiaTheme="minorEastAsia" w:hAnsiTheme="minorEastAsia"/>
          <w:b/>
          <w:shd w:val="clear" w:color="000000" w:fill="FFFFFF"/>
        </w:rPr>
        <w:t>전신사진</w:t>
      </w:r>
      <w:r>
        <w:rPr>
          <w:rFonts w:asciiTheme="minorEastAsia" w:eastAsiaTheme="minorEastAsia" w:hAnsiTheme="minorEastAsia"/>
          <w:b/>
          <w:shd w:val="clear" w:color="000000" w:fill="FFFFFF"/>
        </w:rPr>
        <w:t>,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 </w:t>
      </w:r>
      <w:r>
        <w:rPr>
          <w:rFonts w:asciiTheme="minorEastAsia" w:eastAsiaTheme="minorEastAsia" w:hAnsiTheme="minorEastAsia"/>
          <w:b/>
          <w:shd w:val="clear" w:color="000000" w:fill="FFFFFF"/>
        </w:rPr>
        <w:t>음원</w:t>
      </w:r>
      <w:r>
        <w:rPr>
          <w:rFonts w:asciiTheme="minorEastAsia" w:eastAsiaTheme="minorEastAsia" w:hAnsiTheme="minorEastAsia"/>
          <w:b/>
          <w:shd w:val="clear" w:color="000000" w:fill="FFFFFF"/>
        </w:rPr>
        <w:t xml:space="preserve">, 영상 또는 한글파일을 </w:t>
      </w: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>꼭 첨부 바랍니다.</w:t>
      </w:r>
      <w:r>
        <w:rPr>
          <w:rFonts w:asciiTheme="minorEastAsia" w:eastAsiaTheme="minorEastAsia" w:hAnsiTheme="minorEastAsia"/>
          <w:b/>
          <w:shd w:val="clear" w:color="000000" w:fill="FFFFFF"/>
        </w:rPr>
        <w:t>.</w:t>
      </w:r>
    </w:p>
    <w:p>
      <w:pPr>
        <w:ind w:left="200" w:hanging="200"/>
        <w:jc w:val="left"/>
        <w:spacing w:line="276" w:lineRule="auto"/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</w:pP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 xml:space="preserve">- 메일 제목은 </w:t>
      </w:r>
      <w:r>
        <w:rPr>
          <w:lang w:eastAsia="ko-KR"/>
          <w:rFonts w:asciiTheme="minorEastAsia" w:eastAsiaTheme="minorEastAsia" w:hAnsiTheme="minorEastAsia"/>
          <w:b/>
          <w:color w:val="C0504D"/>
          <w:shd w:val="clear" w:color="000000" w:fill="FFFFFF"/>
          <w:rtl w:val="off"/>
        </w:rPr>
        <w:t>[촉뮤직오디션]_출생년도_이름</w:t>
      </w: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 xml:space="preserve"> 으로 통일바랍니다.</w:t>
      </w:r>
    </w:p>
    <w:p>
      <w:pPr>
        <w:ind w:left="200" w:hanging="200"/>
        <w:jc w:val="left"/>
        <w:spacing w:line="276" w:lineRule="auto"/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</w:pPr>
      <w:r>
        <w:rPr>
          <w:lang w:eastAsia="ko-KR"/>
          <w:rFonts w:asciiTheme="minorEastAsia" w:eastAsiaTheme="minorEastAsia" w:hAnsiTheme="minorEastAsia"/>
          <w:b/>
          <w:shd w:val="clear" w:color="000000" w:fill="FFFFFF"/>
          <w:rtl w:val="off"/>
        </w:rPr>
        <w:t>- 지원자의 개인정보는 오직 오디션 진행을 위해서만 쓰이며 오디션 후 파기됩니다.</w:t>
      </w:r>
    </w:p>
    <w:p>
      <w:pPr>
        <w:ind w:left="200" w:hanging="200"/>
        <w:jc w:val="left"/>
        <w:spacing w:line="276" w:lineRule="auto"/>
        <w:rPr>
          <w:lang w:eastAsia="ko-KR"/>
          <w:rFonts w:ascii="맑은 고딕" w:eastAsia="맑은 고딕" w:hAnsi="맑은 고딕" w:hint="eastAsia"/>
          <w:b/>
          <w:bCs/>
          <w:sz w:val="40"/>
          <w:u w:val="single" w:color="auto"/>
          <w:shd w:val="clear" w:color="000000" w:fill="FFFFFF"/>
          <w:rtl w:val="off"/>
        </w:rPr>
      </w:pPr>
    </w:p>
    <w:p>
      <w:pPr>
        <w:ind w:left="0" w:firstLine="0"/>
        <w:jc w:val="left"/>
        <w:spacing w:line="300" w:lineRule="auto"/>
        <w:rPr>
          <w:rFonts w:ascii="맑은 고딕" w:eastAsia="맑은 고딕" w:hAnsi="맑은 고딕"/>
          <w:b/>
          <w:bCs/>
          <w:sz w:val="40"/>
          <w:u w:val="single" w:color="auto"/>
          <w:shd w:val="clear" w:color="000000" w:fill="FFFFFF"/>
        </w:rPr>
      </w:pPr>
    </w:p>
    <w:tbl>
      <w:tblPr>
        <w:tblStyle w:val="a6"/>
        <w:tblBorders>
          <w:top w:val="single" w:sz="2" w:space="0" w:color="FFFFFF" w:themeColor="lt1"/>
          <w:left w:val="single" w:sz="2" w:space="0" w:color="FFFFFF" w:themeColor="lt1"/>
          <w:bottom w:val="single" w:sz="2" w:space="0" w:color="FFFFFF" w:themeColor="lt1"/>
          <w:right w:val="single" w:sz="2" w:space="0" w:color="FFFFFF" w:themeColor="lt1"/>
          <w:insideH w:val="none"/>
          <w:insideV w:val="single" w:sz="2" w:space="0" w:color="FFFFFF" w:themeColor="lt1"/>
        </w:tblBorders>
        <w:tblLook w:val="04A0" w:firstRow="1" w:lastRow="0" w:firstColumn="1" w:lastColumn="0" w:noHBand="0" w:noVBand="1"/>
        <w:tblLayout w:type="autofit"/>
      </w:tblPr>
      <w:tblGrid>
        <w:gridCol w:w="1980"/>
        <w:gridCol w:w="6739"/>
      </w:tblGrid>
      <w:tr>
        <w:tc>
          <w:tcPr>
            <w:tcW w:w="1980" w:type="dxa"/>
          </w:tcPr>
          <w:p>
            <w:pPr>
              <w:jc w:val="center"/>
              <w:spacing w:line="276" w:lineRule="auto"/>
              <w:rPr>
                <w:rFonts w:ascii="맑은 고딕" w:eastAsia="맑은 고딕" w:hAnsi="맑은 고딕"/>
                <w:b/>
                <w:sz w:val="40"/>
                <w:u w:val="single" w:color="auto"/>
                <w:shd w:val="clear" w:color="000000" w:fill="FFFFFF"/>
              </w:rPr>
            </w:pPr>
            <w:r>
              <w:rPr>
                <w:lang w:eastAsia="ko-KR"/>
                <w:rFonts w:ascii="맑은 고딕" w:eastAsia="맑은 고딕" w:hAnsi="맑은 고딕"/>
                <w:b/>
                <w:bCs/>
                <w:sz w:val="40"/>
                <w:u w:val="none" w:color="auto"/>
                <w:shd w:val="clear" w:color="000000" w:fill="FFFFFF"/>
                <w:rtl w:val="off"/>
              </w:rPr>
              <w:drawing>
                <wp:inline distT="0" distB="0" distL="0" distR="0">
                  <wp:extent cx="638119" cy="485040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4" t="9906" r="9642" b="113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19" cy="4850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9" w:type="dxa"/>
          </w:tcPr>
          <w:p>
            <w:pPr>
              <w:jc w:val="left"/>
              <w:spacing w:line="276" w:lineRule="auto"/>
              <w:rPr>
                <w:rFonts w:ascii="맑은 고딕" w:eastAsia="맑은 고딕" w:hAnsi="맑은 고딕"/>
                <w:b/>
                <w:sz w:val="40"/>
                <w:u w:val="single" w:color="auto"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>촉뮤직</w:t>
            </w:r>
            <w:r>
              <w:rPr>
                <w:lang w:eastAsia="ko-KR"/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  <w:rtl w:val="off"/>
              </w:rPr>
              <w:t>엔터테인먼트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>오디션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bCs/>
                <w:sz w:val="36"/>
                <w:szCs w:val="36"/>
                <w:u w:val="single" w:color="auto"/>
                <w:shd w:val="clear" w:color="000000" w:fill="FFFFFF"/>
              </w:rPr>
              <w:t>지원서</w:t>
            </w:r>
          </w:p>
        </w:tc>
      </w:tr>
    </w:tbl>
    <w:p>
      <w:pPr>
        <w:rPr>
          <w:rFonts w:ascii="맑은 고딕" w:eastAsia="맑은 고딕" w:hAnsi="맑은 고딕" w:hint="default"/>
          <w:b/>
          <w:shd w:val="clear" w:color="000000" w:fill="FFFFFF"/>
        </w:rPr>
      </w:pPr>
      <w:r>
        <w:rPr>
          <w:rFonts w:ascii="맑은 고딕" w:eastAsia="맑은 고딕" w:hAnsi="맑은 고딕"/>
          <w:b/>
          <w:sz w:val="22"/>
          <w:szCs w:val="18"/>
          <w:shd w:val="clear" w:color="000000" w:fill="FFFFFF"/>
        </w:rPr>
        <w:t>지원분야</w:t>
      </w:r>
      <w:r>
        <w:rPr>
          <w:rFonts w:ascii="맑은 고딕" w:eastAsia="맑은 고딕" w:hAnsi="맑은 고딕"/>
          <w:b/>
          <w:sz w:val="22"/>
          <w:szCs w:val="18"/>
          <w:shd w:val="clear" w:color="000000" w:fill="FFFFFF"/>
        </w:rPr>
        <w:t xml:space="preserve"> </w:t>
      </w:r>
      <w:r>
        <w:rPr>
          <w:lang w:eastAsia="ko-KR"/>
          <w:rFonts w:ascii="맑은 고딕" w:eastAsia="맑은 고딕" w:hAnsi="맑은 고딕"/>
          <w:b/>
          <w:sz w:val="22"/>
          <w:szCs w:val="18"/>
          <w:shd w:val="clear" w:color="000000" w:fill="FFFFFF"/>
          <w:rtl w:val="off"/>
        </w:rPr>
        <w:t xml:space="preserve">: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예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)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작사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작곡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편곡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노래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 w:hint="eastAsia"/>
          <w:color w:val="FF0000"/>
          <w:sz w:val="14"/>
          <w:shd w:val="clear" w:color="000000" w:fill="FFFFFF"/>
        </w:rPr>
        <w:t xml:space="preserve">연기,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악기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댄스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,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뮤직비디오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등등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음악과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관련된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모든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분야를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자유롭게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 xml:space="preserve"> </w:t>
      </w:r>
      <w:r>
        <w:rPr>
          <w:rFonts w:ascii="맑은 고딕" w:eastAsia="맑은 고딕" w:hAnsi="맑은 고딕"/>
          <w:color w:val="FF0000"/>
          <w:sz w:val="14"/>
          <w:shd w:val="clear" w:color="000000" w:fill="FFFFFF"/>
        </w:rPr>
        <w:t>기술</w:t>
      </w:r>
      <w:r>
        <w:rPr>
          <w:rFonts w:ascii="맑은 고딕" w:eastAsia="맑은 고딕" w:hAnsi="맑은 고딕" w:hint="default"/>
          <w:b/>
          <w:shd w:val="clear" w:color="000000" w:fill="FFFFFF"/>
        </w:rPr>
        <w:t xml:space="preserve">                                                    </w:t>
      </w:r>
    </w:p>
    <w:tbl>
      <w:tblPr>
        <w:tblOverlap w:val="never"/>
        <w:tblInd w:w="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  <w:jc w:val="left"/>
        <w:shd w:val="clear" w:color="000000" w:fill="FFFFFF"/>
        <w:tblLayout w:type="fixed"/>
        <w:tblCellMar>
          <w:top w:w="0" w:type="dxa"/>
          <w:left w:w="108" w:type="dxa"/>
          <w:bottom w:w="0" w:type="dxa"/>
          <w:right w:w="28" w:type="dxa"/>
        </w:tblCellMar>
      </w:tblPr>
      <w:tblGrid>
        <w:gridCol w:w="1413"/>
        <w:gridCol w:w="713"/>
        <w:gridCol w:w="2175"/>
        <w:gridCol w:w="1116"/>
        <w:gridCol w:w="2891"/>
      </w:tblGrid>
      <w:tr>
        <w:trPr>
          <w:cantSplit/>
          <w:trHeight w:val="843" w:hRule="atLeast"/>
        </w:trPr>
        <w:tc>
          <w:tcPr>
            <w:tcW w:w="1413" w:type="dxa"/>
            <w:vMerge w:val="restart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성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명</w:t>
            </w:r>
          </w:p>
        </w:tc>
        <w:tc>
          <w:tcPr>
            <w:tcW w:w="7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한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글</w:t>
            </w:r>
          </w:p>
        </w:tc>
        <w:tc>
          <w:tcPr>
            <w:tcW w:w="2175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  <w:tc>
          <w:tcPr>
            <w:tcW w:w="1116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국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적</w:t>
            </w:r>
          </w:p>
        </w:tc>
        <w:tc>
          <w:tcPr>
            <w:tcW w:w="2891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749" w:hRule="atLeast"/>
        </w:trPr>
        <w:tc>
          <w:tcPr>
            <w:tcW w:w="1413" w:type="dxa"/>
            <w:vMerge w:val="continue"/>
            <w:tcBorders>
              <w:top w:val="none"/>
              <w:left w:val="none"/>
              <w:bottom w:val="none"/>
              <w:right w:val="none"/>
            </w:tcBorders>
            <w:tcMar>
              <w:right w:w="28" w:type="dxa"/>
            </w:tcMar>
          </w:tcPr>
          <w:p>
            <w:pPr>
              <w:spacing w:line="276"/>
              <w:rPr>
                <w:rFonts w:ascii="맑은 고딕" w:eastAsia="맑은 고딕" w:hAnsi="맑은 고딕" w:hint="default"/>
              </w:rPr>
            </w:pPr>
          </w:p>
        </w:tc>
        <w:tc>
          <w:tcPr>
            <w:tcW w:w="7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영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문</w:t>
            </w:r>
          </w:p>
        </w:tc>
        <w:tc>
          <w:tcPr>
            <w:tcW w:w="2175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  <w:tc>
          <w:tcPr>
            <w:tcW w:w="1116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성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별</w:t>
            </w:r>
          </w:p>
        </w:tc>
        <w:tc>
          <w:tcPr>
            <w:tcW w:w="2891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tcMar>
              <w:right w:w="28" w:type="dxa"/>
            </w:tcMar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771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생년월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일</w:t>
            </w:r>
          </w:p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(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나이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)</w:t>
            </w:r>
          </w:p>
        </w:tc>
        <w:tc>
          <w:tcPr>
            <w:tcW w:w="2888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  <w:tc>
          <w:tcPr>
            <w:tcW w:w="1116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신장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/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체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중</w:t>
            </w:r>
          </w:p>
        </w:tc>
        <w:tc>
          <w:tcPr>
            <w:tcW w:w="2891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ind w:left="2200" w:hanging="2200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 xml:space="preserve">          Cm/        K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g</w:t>
            </w:r>
          </w:p>
        </w:tc>
      </w:tr>
      <w:tr>
        <w:trPr>
          <w:cantSplit/>
          <w:trHeight w:val="771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핸드폰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/</w:t>
            </w:r>
          </w:p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보호자번호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 </w:t>
            </w:r>
          </w:p>
        </w:tc>
        <w:tc>
          <w:tcPr>
            <w:tcW w:w="2888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  <w:tc>
          <w:tcPr>
            <w:tcW w:w="1116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E-mai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l</w:t>
            </w:r>
          </w:p>
        </w:tc>
        <w:tc>
          <w:tcPr>
            <w:tcW w:w="2891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678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주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소</w:t>
            </w:r>
          </w:p>
        </w:tc>
        <w:tc>
          <w:tcPr>
            <w:tcW w:w="6895" w:type="dxa"/>
            <w:gridSpan w:val="4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971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취미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/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특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기</w:t>
            </w:r>
          </w:p>
        </w:tc>
        <w:tc>
          <w:tcPr>
            <w:tcW w:w="2888" w:type="dxa"/>
            <w:gridSpan w:val="2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  <w:tc>
          <w:tcPr>
            <w:tcW w:w="1116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학교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/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직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업</w:t>
            </w:r>
          </w:p>
        </w:tc>
        <w:tc>
          <w:tcPr>
            <w:tcW w:w="2891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2465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수상경력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 xml:space="preserve"> </w:t>
            </w:r>
          </w:p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및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</w:rPr>
              <w:t>관련활동</w:t>
            </w:r>
          </w:p>
        </w:tc>
        <w:tc>
          <w:tcPr>
            <w:tcW w:w="6895" w:type="dxa"/>
            <w:gridSpan w:val="4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  <w:tr>
        <w:trPr>
          <w:cantSplit/>
          <w:trHeight w:val="3929" w:hRule="atLeast"/>
        </w:trPr>
        <w:tc>
          <w:tcPr>
            <w:tcW w:w="1413" w:type="dxa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자기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 xml:space="preserve"> 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소</w:t>
            </w:r>
            <w:r>
              <w:rPr>
                <w:rFonts w:ascii="맑은 고딕" w:eastAsia="맑은 고딕" w:hAnsi="맑은 고딕"/>
                <w:b/>
                <w:shd w:val="clear" w:color="000000" w:fill="FFFFFF"/>
                <w:spacing w:val="0"/>
              </w:rPr>
              <w:t>개</w:t>
            </w:r>
          </w:p>
        </w:tc>
        <w:tc>
          <w:tcPr>
            <w:tcW w:w="6895" w:type="dxa"/>
            <w:gridSpan w:val="4"/>
            <w:tcBorders>
              <w:top w:val="none"/>
              <w:left w:val="none"/>
              <w:bottom w:val="none"/>
              <w:right w:val="none"/>
            </w:tcBorders>
            <w:shd w:val="clear" w:color="auto" w:fill="FFFFFF"/>
            <w:vAlign w:val="center"/>
          </w:tcPr>
          <w:p>
            <w:pPr>
              <w:jc w:val="center"/>
              <w:spacing w:line="276"/>
              <w:rPr>
                <w:rFonts w:ascii="맑은 고딕" w:eastAsia="맑은 고딕" w:hAnsi="맑은 고딕"/>
                <w:b/>
                <w:shd w:val="clear" w:color="000000" w:fill="FFFFFF"/>
              </w:rPr>
            </w:pPr>
          </w:p>
        </w:tc>
      </w:tr>
    </w:tbl>
    <w:p/>
    <w:sect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1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87"/>
    <w:lsdException w:name="toc 2" w:uiPriority="87"/>
    <w:lsdException w:name="toc 3" w:uiPriority="87"/>
    <w:lsdException w:name="toc 4" w:uiPriority="87"/>
    <w:lsdException w:name="toc 5" w:uiPriority="87"/>
    <w:lsdException w:name="toc 6" w:uiPriority="87"/>
    <w:lsdException w:name="toc 7" w:uiPriority="87"/>
    <w:lsdException w:name="toc 8" w:uiPriority="87"/>
    <w:lsdException w:name="toc 9" w:uiPriority="87"/>
    <w:lsdException w:name="caption" w:uiPriority="83" w:qFormat="1"/>
    <w:lsdException w:name="Title" w:semiHidden="0" w:uiPriority="22" w:unhideWhenUsed="0" w:qFormat="1"/>
    <w:lsdException w:name="Default Paragraph Font" w:uiPriority="1"/>
    <w:lsdException w:name="Subtitle" w:semiHidden="0" w:uiPriority="23" w:unhideWhenUsed="0" w:qFormat="1"/>
    <w:lsdException w:name="Strong" w:semiHidden="0" w:uiPriority="52" w:unhideWhenUsed="0" w:qFormat="1"/>
    <w:lsdException w:name="Emphasis" w:semiHidden="0" w:uiPriority="50" w:unhideWhenUsed="0" w:qFormat="1"/>
    <w:lsdException w:name="Table Grid" w:semiHidden="0" w:uiPriority="1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150" w:unhideWhenUsed="0"/>
    <w:lsdException w:name="Light List" w:semiHidden="0" w:uiPriority="151" w:unhideWhenUsed="0"/>
    <w:lsdException w:name="Light Grid" w:semiHidden="0" w:uiPriority="152" w:unhideWhenUsed="0"/>
    <w:lsdException w:name="Medium Shading 1" w:semiHidden="0" w:uiPriority="153" w:unhideWhenUsed="0"/>
    <w:lsdException w:name="Medium Shading 2" w:semiHidden="0" w:uiPriority="256" w:unhideWhenUsed="0"/>
    <w:lsdException w:name="Medium List 1" w:semiHidden="0" w:uiPriority="257" w:unhideWhenUsed="0"/>
    <w:lsdException w:name="Medium List 2" w:semiHidden="0" w:uiPriority="258" w:unhideWhenUsed="0"/>
    <w:lsdException w:name="Medium Grid 1" w:semiHidden="0" w:uiPriority="259" w:unhideWhenUsed="0"/>
    <w:lsdException w:name="Medium Grid 2" w:semiHidden="0" w:uiPriority="260" w:unhideWhenUsed="0"/>
    <w:lsdException w:name="Medium Grid 3" w:semiHidden="0" w:uiPriority="261" w:unhideWhenUsed="0"/>
    <w:lsdException w:name="Dark List" w:semiHidden="0" w:uiPriority="274" w:unhideWhenUsed="0"/>
    <w:lsdException w:name="Colorful Shading" w:semiHidden="0" w:uiPriority="275" w:unhideWhenUsed="0"/>
    <w:lsdException w:name="Colorful List" w:semiHidden="0" w:uiPriority="276" w:unhideWhenUsed="0"/>
    <w:lsdException w:name="Colorful Grid" w:semiHidden="0" w:uiPriority="277" w:unhideWhenUsed="0"/>
    <w:lsdException w:name="Light Shading Accent 1" w:semiHidden="0" w:uiPriority="150" w:unhideWhenUsed="0"/>
    <w:lsdException w:name="Light List Accent 1" w:semiHidden="0" w:uiPriority="151" w:unhideWhenUsed="0"/>
    <w:lsdException w:name="Light Grid Accent 1" w:semiHidden="0" w:uiPriority="152" w:unhideWhenUsed="0"/>
    <w:lsdException w:name="Medium Shading 1 Accent 1" w:semiHidden="0" w:uiPriority="153" w:unhideWhenUsed="0"/>
    <w:lsdException w:name="Medium Shading 2 Accent 1" w:semiHidden="0" w:uiPriority="256" w:unhideWhenUsed="0"/>
    <w:lsdException w:name="Medium List 1 Accent 1" w:semiHidden="0" w:uiPriority="257" w:unhideWhenUsed="0"/>
    <w:lsdException w:name="Revision" w:unhideWhenUsed="0"/>
    <w:lsdException w:name="List Paragraph" w:semiHidden="0" w:uiPriority="82" w:unhideWhenUsed="0" w:qFormat="1"/>
    <w:lsdException w:name="Quote" w:semiHidden="0" w:uiPriority="65" w:unhideWhenUsed="0" w:qFormat="1"/>
    <w:lsdException w:name="Intense Quote" w:semiHidden="0" w:uiPriority="72" w:unhideWhenUsed="0" w:qFormat="1"/>
    <w:lsdException w:name="Medium List 2 Accent 1" w:semiHidden="0" w:uiPriority="258" w:unhideWhenUsed="0"/>
    <w:lsdException w:name="Medium Grid 1 Accent 1" w:semiHidden="0" w:uiPriority="259" w:unhideWhenUsed="0"/>
    <w:lsdException w:name="Medium Grid 2 Accent 1" w:semiHidden="0" w:uiPriority="260" w:unhideWhenUsed="0"/>
    <w:lsdException w:name="Medium Grid 3 Accent 1" w:semiHidden="0" w:uiPriority="261" w:unhideWhenUsed="0"/>
    <w:lsdException w:name="Dark List Accent 1" w:semiHidden="0" w:uiPriority="274" w:unhideWhenUsed="0"/>
    <w:lsdException w:name="Colorful Shading Accent 1" w:semiHidden="0" w:uiPriority="275" w:unhideWhenUsed="0"/>
    <w:lsdException w:name="Colorful List Accent 1" w:semiHidden="0" w:uiPriority="276" w:unhideWhenUsed="0"/>
    <w:lsdException w:name="Colorful Grid Accent 1" w:semiHidden="0" w:uiPriority="277" w:unhideWhenUsed="0"/>
    <w:lsdException w:name="Light Shading Accent 2" w:semiHidden="0" w:uiPriority="150" w:unhideWhenUsed="0"/>
    <w:lsdException w:name="Light List Accent 2" w:semiHidden="0" w:uiPriority="151" w:unhideWhenUsed="0"/>
    <w:lsdException w:name="Light Grid Accent 2" w:semiHidden="0" w:uiPriority="152" w:unhideWhenUsed="0"/>
    <w:lsdException w:name="Medium Shading 1 Accent 2" w:semiHidden="0" w:uiPriority="153" w:unhideWhenUsed="0"/>
    <w:lsdException w:name="Medium Shading 2 Accent 2" w:semiHidden="0" w:uiPriority="256" w:unhideWhenUsed="0"/>
    <w:lsdException w:name="Medium List 1 Accent 2" w:semiHidden="0" w:uiPriority="257" w:unhideWhenUsed="0"/>
    <w:lsdException w:name="Medium List 2 Accent 2" w:semiHidden="0" w:uiPriority="258" w:unhideWhenUsed="0"/>
    <w:lsdException w:name="Medium Grid 1 Accent 2" w:semiHidden="0" w:uiPriority="259" w:unhideWhenUsed="0"/>
    <w:lsdException w:name="Medium Grid 2 Accent 2" w:semiHidden="0" w:uiPriority="260" w:unhideWhenUsed="0"/>
    <w:lsdException w:name="Medium Grid 3 Accent 2" w:semiHidden="0" w:uiPriority="261" w:unhideWhenUsed="0"/>
    <w:lsdException w:name="Dark List Accent 2" w:semiHidden="0" w:uiPriority="274" w:unhideWhenUsed="0"/>
    <w:lsdException w:name="Colorful Shading Accent 2" w:semiHidden="0" w:uiPriority="275" w:unhideWhenUsed="0"/>
    <w:lsdException w:name="Colorful List Accent 2" w:semiHidden="0" w:uiPriority="276" w:unhideWhenUsed="0"/>
    <w:lsdException w:name="Colorful Grid Accent 2" w:semiHidden="0" w:uiPriority="277" w:unhideWhenUsed="0"/>
    <w:lsdException w:name="Light Shading Accent 3" w:semiHidden="0" w:uiPriority="150" w:unhideWhenUsed="0"/>
    <w:lsdException w:name="Light List Accent 3" w:semiHidden="0" w:uiPriority="151" w:unhideWhenUsed="0"/>
    <w:lsdException w:name="Light Grid Accent 3" w:semiHidden="0" w:uiPriority="152" w:unhideWhenUsed="0"/>
    <w:lsdException w:name="Medium Shading 1 Accent 3" w:semiHidden="0" w:uiPriority="153" w:unhideWhenUsed="0"/>
    <w:lsdException w:name="Medium Shading 2 Accent 3" w:semiHidden="0" w:uiPriority="256" w:unhideWhenUsed="0"/>
    <w:lsdException w:name="Medium List 1 Accent 3" w:semiHidden="0" w:uiPriority="257" w:unhideWhenUsed="0"/>
    <w:lsdException w:name="Medium List 2 Accent 3" w:semiHidden="0" w:uiPriority="258" w:unhideWhenUsed="0"/>
    <w:lsdException w:name="Medium Grid 1 Accent 3" w:semiHidden="0" w:uiPriority="259" w:unhideWhenUsed="0"/>
    <w:lsdException w:name="Medium Grid 2 Accent 3" w:semiHidden="0" w:uiPriority="260" w:unhideWhenUsed="0"/>
    <w:lsdException w:name="Medium Grid 3 Accent 3" w:semiHidden="0" w:uiPriority="261" w:unhideWhenUsed="0"/>
    <w:lsdException w:name="Dark List Accent 3" w:semiHidden="0" w:uiPriority="274" w:unhideWhenUsed="0"/>
    <w:lsdException w:name="Colorful Shading Accent 3" w:semiHidden="0" w:uiPriority="275" w:unhideWhenUsed="0"/>
    <w:lsdException w:name="Colorful List Accent 3" w:semiHidden="0" w:uiPriority="276" w:unhideWhenUsed="0"/>
    <w:lsdException w:name="Colorful Grid Accent 3" w:semiHidden="0" w:uiPriority="277" w:unhideWhenUsed="0"/>
    <w:lsdException w:name="Light Shading Accent 4" w:semiHidden="0" w:uiPriority="150" w:unhideWhenUsed="0"/>
    <w:lsdException w:name="Light List Accent 4" w:semiHidden="0" w:uiPriority="151" w:unhideWhenUsed="0"/>
    <w:lsdException w:name="Light Grid Accent 4" w:semiHidden="0" w:uiPriority="152" w:unhideWhenUsed="0"/>
    <w:lsdException w:name="Medium Shading 1 Accent 4" w:semiHidden="0" w:uiPriority="153" w:unhideWhenUsed="0"/>
    <w:lsdException w:name="Medium Shading 2 Accent 4" w:semiHidden="0" w:uiPriority="256" w:unhideWhenUsed="0"/>
    <w:lsdException w:name="Medium List 1 Accent 4" w:semiHidden="0" w:uiPriority="257" w:unhideWhenUsed="0"/>
    <w:lsdException w:name="Medium List 2 Accent 4" w:semiHidden="0" w:uiPriority="258" w:unhideWhenUsed="0"/>
    <w:lsdException w:name="Medium Grid 1 Accent 4" w:semiHidden="0" w:uiPriority="259" w:unhideWhenUsed="0"/>
    <w:lsdException w:name="Medium Grid 2 Accent 4" w:semiHidden="0" w:uiPriority="260" w:unhideWhenUsed="0"/>
    <w:lsdException w:name="Medium Grid 3 Accent 4" w:semiHidden="0" w:uiPriority="261" w:unhideWhenUsed="0"/>
    <w:lsdException w:name="Dark List Accent 4" w:semiHidden="0" w:uiPriority="274" w:unhideWhenUsed="0"/>
    <w:lsdException w:name="Colorful Shading Accent 4" w:semiHidden="0" w:uiPriority="275" w:unhideWhenUsed="0"/>
    <w:lsdException w:name="Colorful List Accent 4" w:semiHidden="0" w:uiPriority="276" w:unhideWhenUsed="0"/>
    <w:lsdException w:name="Colorful Grid Accent 4" w:semiHidden="0" w:uiPriority="277" w:unhideWhenUsed="0"/>
    <w:lsdException w:name="Light Shading Accent 5" w:semiHidden="0" w:uiPriority="150" w:unhideWhenUsed="0"/>
    <w:lsdException w:name="Light List Accent 5" w:semiHidden="0" w:uiPriority="151" w:unhideWhenUsed="0"/>
    <w:lsdException w:name="Light Grid Accent 5" w:semiHidden="0" w:uiPriority="152" w:unhideWhenUsed="0"/>
    <w:lsdException w:name="Medium Shading 1 Accent 5" w:semiHidden="0" w:uiPriority="153" w:unhideWhenUsed="0"/>
    <w:lsdException w:name="Medium Shading 2 Accent 5" w:semiHidden="0" w:uiPriority="256" w:unhideWhenUsed="0"/>
    <w:lsdException w:name="Medium List 1 Accent 5" w:semiHidden="0" w:uiPriority="257" w:unhideWhenUsed="0"/>
    <w:lsdException w:name="Medium List 2 Accent 5" w:semiHidden="0" w:uiPriority="258" w:unhideWhenUsed="0"/>
    <w:lsdException w:name="Medium Grid 1 Accent 5" w:semiHidden="0" w:uiPriority="259" w:unhideWhenUsed="0"/>
    <w:lsdException w:name="Medium Grid 2 Accent 5" w:semiHidden="0" w:uiPriority="260" w:unhideWhenUsed="0"/>
    <w:lsdException w:name="Medium Grid 3 Accent 5" w:semiHidden="0" w:uiPriority="261" w:unhideWhenUsed="0"/>
    <w:lsdException w:name="Dark List Accent 5" w:semiHidden="0" w:uiPriority="274" w:unhideWhenUsed="0"/>
    <w:lsdException w:name="Colorful Shading Accent 5" w:semiHidden="0" w:uiPriority="275" w:unhideWhenUsed="0"/>
    <w:lsdException w:name="Colorful List Accent 5" w:semiHidden="0" w:uiPriority="276" w:unhideWhenUsed="0"/>
    <w:lsdException w:name="Colorful Grid Accent 5" w:semiHidden="0" w:uiPriority="277" w:unhideWhenUsed="0"/>
    <w:lsdException w:name="Light Shading Accent 6" w:semiHidden="0" w:uiPriority="150" w:unhideWhenUsed="0"/>
    <w:lsdException w:name="Light List Accent 6" w:semiHidden="0" w:uiPriority="151" w:unhideWhenUsed="0"/>
    <w:lsdException w:name="Light Grid Accent 6" w:semiHidden="0" w:uiPriority="152" w:unhideWhenUsed="0"/>
    <w:lsdException w:name="Medium Shading 1 Accent 6" w:semiHidden="0" w:uiPriority="153" w:unhideWhenUsed="0"/>
    <w:lsdException w:name="Medium Shading 2 Accent 6" w:semiHidden="0" w:uiPriority="256" w:unhideWhenUsed="0"/>
    <w:lsdException w:name="Medium List 1 Accent 6" w:semiHidden="0" w:uiPriority="257" w:unhideWhenUsed="0"/>
    <w:lsdException w:name="Medium List 2 Accent 6" w:semiHidden="0" w:uiPriority="258" w:unhideWhenUsed="0"/>
    <w:lsdException w:name="Medium Grid 1 Accent 6" w:semiHidden="0" w:uiPriority="259" w:unhideWhenUsed="0"/>
    <w:lsdException w:name="Medium Grid 2 Accent 6" w:semiHidden="0" w:uiPriority="260" w:unhideWhenUsed="0"/>
    <w:lsdException w:name="Medium Grid 3 Accent 6" w:semiHidden="0" w:uiPriority="261" w:unhideWhenUsed="0"/>
    <w:lsdException w:name="Dark List Accent 6" w:semiHidden="0" w:uiPriority="274" w:unhideWhenUsed="0"/>
    <w:lsdException w:name="Colorful Shading Accent 6" w:semiHidden="0" w:uiPriority="275" w:unhideWhenUsed="0"/>
    <w:lsdException w:name="Colorful List Accent 6" w:semiHidden="0" w:uiPriority="276" w:unhideWhenUsed="0"/>
    <w:lsdException w:name="Colorful Grid Accent 6" w:semiHidden="0" w:uiPriority="277" w:unhideWhenUsed="0"/>
    <w:lsdException w:name="Subtle Emphasis" w:semiHidden="0" w:uiPriority="37" w:unhideWhenUsed="0" w:qFormat="1"/>
    <w:lsdException w:name="Intense Emphasis" w:semiHidden="0" w:uiPriority="51" w:unhideWhenUsed="0" w:qFormat="1"/>
    <w:lsdException w:name="Subtle Reference" w:semiHidden="0" w:uiPriority="73" w:unhideWhenUsed="0" w:qFormat="1"/>
    <w:lsdException w:name="Intense Reference" w:semiHidden="0" w:uiPriority="80" w:unhideWhenUsed="0" w:qFormat="1"/>
    <w:lsdException w:name="Book Title" w:semiHidden="0" w:uiPriority="81" w:unhideWhenUsed="0" w:qFormat="1"/>
    <w:lsdException w:name="Bibliography" w:uiPriority="85"/>
    <w:lsdException w:name="TOC Heading" w:uiPriority="87" w:qFormat="1"/>
  </w:latentStyles>
  <w:style w:type="paragraph" w:default="1" w:styleId="a">
    <w:name w:val="Normal"/>
    <w:pPr>
      <w:autoSpaceDE w:val="off"/>
      <w:autoSpaceDN w:val="off"/>
      <w:widowControl w:val="off"/>
      <w:wordWrap w:val="off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Balloon Text"/>
    <w:uiPriority w:val="1"/>
    <w:pPr>
      <w:autoSpaceDE w:val="off"/>
      <w:autoSpaceDN w:val="off"/>
      <w:widowControl w:val="off"/>
      <w:wordWrap w:val="off"/>
      <w:spacing w:after="0" w:line="240" w:lineRule="auto"/>
      <w:textAlignment w:val="baseline"/>
    </w:pPr>
    <w:rPr>
      <w:rFonts w:ascii="맑은 고딕" w:eastAsia="맑은 고딕" w:hAnsi="맑은 고딕"/>
      <w:color w:val="000000"/>
      <w:sz w:val="18"/>
      <w:kern w:val="1"/>
    </w:rPr>
  </w:style>
  <w:style w:type="paragraph" w:styleId="a4">
    <w:name w:val="List Paragraph"/>
    <w:uiPriority w:val="3"/>
    <w:pPr>
      <w:ind w:left="800"/>
      <w:autoSpaceDE w:val="off"/>
      <w:autoSpaceDN w:val="off"/>
      <w:widowControl w:val="off"/>
      <w:wordWrap w:val="off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1">
    <w:name w:val="목록 없음1"/>
    <w:uiPriority w:val="4"/>
    <w:pPr>
      <w:widowControl w:val="off"/>
      <w:jc w:val="left"/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equiv">
    <w:name w:val="equiv"/>
    <w:uiPriority w:val="5"/>
    <w:rPr>
      <w:rFonts w:ascii="맑은 고딕" w:eastAsia="맑은 고딕" w:hAnsi="맑은 고딕"/>
      <w:color w:val="000000"/>
      <w:sz w:val="20"/>
      <w:kern w:val="1"/>
    </w:rPr>
  </w:style>
  <w:style w:type="paragraph" w:customStyle="1" w:styleId="a5">
    <w:name w:val="footer"/>
    <w:uiPriority w:val="6"/>
    <w:pPr>
      <w:autoSpaceDE w:val="off"/>
      <w:autoSpaceDN w:val="off"/>
      <w:widowControl w:val="off"/>
      <w:wordWrap w:val="off"/>
      <w:snapToGrid w:val="0"/>
      <w:tabs>
        <w:tab w:val="center" w:pos="4513"/>
        <w:tab w:val="right" w:pos="9026"/>
      </w:tabs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paragraph" w:customStyle="1" w:styleId="a6">
    <w:name w:val="header"/>
    <w:uiPriority w:val="7"/>
    <w:pPr>
      <w:autoSpaceDE w:val="off"/>
      <w:autoSpaceDN w:val="off"/>
      <w:widowControl w:val="off"/>
      <w:wordWrap w:val="off"/>
      <w:snapToGrid w:val="0"/>
      <w:tabs>
        <w:tab w:val="center" w:pos="4513"/>
        <w:tab w:val="right" w:pos="9026"/>
      </w:tabs>
      <w:spacing w:after="0" w:line="240" w:lineRule="auto"/>
      <w:textAlignment w:val="baseline"/>
    </w:pPr>
    <w:rPr>
      <w:rFonts w:ascii="맑은 고딕" w:eastAsia="맑은 고딕" w:hAnsi="맑은 고딕"/>
      <w:color w:val="000000"/>
      <w:kern w:val="1"/>
    </w:rPr>
  </w:style>
  <w:style w:type="character" w:customStyle="1" w:styleId="Char">
    <w:name w:val="머리글 Char"/>
    <w:uiPriority w:val="8"/>
    <w:rPr>
      <w:rFonts w:ascii="맑은 고딕" w:eastAsia="맑은 고딕" w:hAnsi="맑은 고딕"/>
      <w:color w:val="000000"/>
      <w:sz w:val="20"/>
      <w:kern w:val="1"/>
    </w:rPr>
  </w:style>
  <w:style w:type="character" w:customStyle="1" w:styleId="Char0">
    <w:name w:val="바닥글 Char"/>
    <w:uiPriority w:val="9"/>
    <w:rPr>
      <w:rFonts w:ascii="맑은 고딕" w:eastAsia="맑은 고딕" w:hAnsi="맑은 고딕"/>
      <w:color w:val="000000"/>
      <w:sz w:val="20"/>
      <w:kern w:val="1"/>
    </w:rPr>
  </w:style>
  <w:style w:type="character" w:customStyle="1" w:styleId="Char1">
    <w:name w:val="풍선 도움말 텍스트 Char"/>
    <w:uiPriority w:val="10"/>
    <w:rPr>
      <w:rFonts w:ascii="맑은 고딕" w:eastAsia="맑은 고딕" w:hAnsi="맑은 고딕"/>
      <w:color w:val="000000"/>
      <w:sz w:val="18"/>
      <w:kern w:val="1"/>
    </w:rPr>
  </w:style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</w:pBdr>
      <w:spacing w:after="0" w:before="0" w:line="384" w:lineRule="auto"/>
      <w:textAlignment w:val="baseline"/>
    </w:pPr>
    <w:rPr>
      <w:rFonts w:ascii="맑은 고딕" w:eastAsia="맑은 고딕"/>
      <w:color w:val="000000"/>
      <w:sz w:val="20"/>
    </w:rPr>
  </w:style>
  <w:style w:type="table" w:styleId="a6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1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촉 뮤직 오디션 지원서</dc:title>
  <dc:subject/>
  <dc:creator>Administrator</dc:creator>
  <cp:keywords/>
  <dc:description/>
  <cp:lastModifiedBy>Administrator</cp:lastModifiedBy>
  <cp:revision>1</cp:revision>
  <dcterms:created xsi:type="dcterms:W3CDTF">2017-02-14T04:43:00Z</dcterms:created>
  <dcterms:modified xsi:type="dcterms:W3CDTF">2021-04-29T09:11:49Z</dcterms:modified>
  <cp:version>1000.0100.01</cp:version>
</cp:coreProperties>
</file>